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rPr>
          <w:rFonts w:hint="eastAsia"/>
          <w:color w:val="000000"/>
        </w:rPr>
      </w:pPr>
    </w:p>
    <w:p>
      <w:pPr>
        <w:ind w:left="5100" w:firstLine="425"/>
        <w:rPr>
          <w:rFonts w:hint="eastAsia"/>
          <w:sz w:val="32"/>
        </w:rPr>
      </w:pPr>
      <w:r>
        <w:rPr>
          <w:rFonts w:hint="eastAsia"/>
          <w:sz w:val="32"/>
        </w:rPr>
        <w:t>申请编号：</w:t>
      </w:r>
    </w:p>
    <w:p>
      <w:pPr>
        <w:ind w:left="5100" w:firstLine="425"/>
        <w:rPr>
          <w:rFonts w:hint="eastAsia"/>
          <w:sz w:val="32"/>
        </w:rPr>
      </w:pPr>
      <w:r>
        <w:rPr>
          <w:rFonts w:hint="eastAsia"/>
          <w:sz w:val="32"/>
        </w:rPr>
        <w:t>批准编号：</w:t>
      </w:r>
    </w:p>
    <w:p>
      <w:pPr>
        <w:spacing w:before="312" w:beforeLines="100" w:after="312" w:afterLines="100"/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  <w:lang w:eastAsia="zh-CN"/>
        </w:rPr>
        <w:t>福建省花鲈育种</w:t>
      </w:r>
      <w:r>
        <w:rPr>
          <w:rFonts w:hint="eastAsia" w:ascii="黑体" w:eastAsia="黑体"/>
          <w:color w:val="000000"/>
          <w:sz w:val="44"/>
          <w:szCs w:val="44"/>
        </w:rPr>
        <w:t>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开放课题申请书</w:t>
      </w:r>
    </w:p>
    <w:p>
      <w:pPr>
        <w:spacing w:before="240" w:after="240"/>
        <w:jc w:val="center"/>
        <w:rPr>
          <w:rFonts w:hint="eastAsia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20" w:firstLineChars="15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</w:rPr>
        <w:t>课题名称：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default" w:ascii="黑体" w:hAnsi="黑体" w:eastAsia="黑体" w:cs="黑体"/>
          <w:color w:val="000000"/>
          <w:sz w:val="28"/>
          <w:lang w:val="en-US" w:eastAsia="zh-CN"/>
        </w:rPr>
      </w:pPr>
      <w:r>
        <w:rPr>
          <w:rFonts w:hint="eastAsia" w:ascii="黑体" w:eastAsia="黑体"/>
          <w:bCs/>
          <w:sz w:val="28"/>
        </w:rPr>
        <w:t>研究方向：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</w:rPr>
        <w:t xml:space="preserve">申 请 </w:t>
      </w:r>
      <w:r>
        <w:rPr>
          <w:rFonts w:hint="eastAsia" w:ascii="黑体" w:hAnsi="黑体" w:eastAsia="黑体" w:cs="黑体"/>
          <w:color w:val="000000"/>
          <w:sz w:val="28"/>
          <w:lang w:eastAsia="zh-CN"/>
        </w:rPr>
        <w:t>人</w:t>
      </w:r>
      <w:r>
        <w:rPr>
          <w:rFonts w:hint="eastAsia" w:ascii="黑体" w:hAnsi="黑体" w:eastAsia="黑体" w:cs="黑体"/>
          <w:color w:val="000000"/>
          <w:sz w:val="28"/>
        </w:rPr>
        <w:t>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lang w:eastAsia="zh-CN"/>
        </w:rPr>
        <w:t>依托</w:t>
      </w:r>
      <w:r>
        <w:rPr>
          <w:rFonts w:hint="eastAsia" w:ascii="黑体" w:hAnsi="黑体" w:eastAsia="黑体" w:cs="黑体"/>
          <w:color w:val="000000"/>
          <w:sz w:val="28"/>
        </w:rPr>
        <w:t>单位：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eastAsia="黑体"/>
          <w:sz w:val="28"/>
        </w:rPr>
        <w:t>通讯地址：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黑体"/>
          <w:sz w:val="28"/>
          <w:u w:val="single"/>
        </w:rPr>
        <w:t xml:space="preserve">  </w:t>
      </w:r>
      <w:r>
        <w:rPr>
          <w:rFonts w:ascii="黑体" w:eastAsia="黑体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lang w:eastAsia="zh-CN"/>
        </w:rPr>
        <w:t>联系</w:t>
      </w:r>
      <w:r>
        <w:rPr>
          <w:rFonts w:hint="eastAsia" w:ascii="黑体" w:hAnsi="黑体" w:eastAsia="黑体" w:cs="黑体"/>
          <w:color w:val="000000"/>
          <w:sz w:val="28"/>
        </w:rPr>
        <w:t>电话：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</w:t>
      </w:r>
      <w:r>
        <w:rPr>
          <w:rFonts w:hint="eastAsia" w:ascii="黑体" w:hAnsi="黑体" w:eastAsia="黑体" w:cs="黑体"/>
          <w:color w:val="000000"/>
          <w:sz w:val="28"/>
        </w:rPr>
        <w:t>手    机：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eastAsia="黑体"/>
          <w:sz w:val="28"/>
        </w:rPr>
        <w:t>电子邮箱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/>
          <w:b/>
          <w:color w:val="000000"/>
          <w:sz w:val="24"/>
        </w:rPr>
      </w:pPr>
      <w:r>
        <w:rPr>
          <w:rFonts w:hint="eastAsia" w:eastAsia="黑体"/>
          <w:sz w:val="28"/>
        </w:rPr>
        <w:t>起止时间：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eastAsia="黑体"/>
          <w:sz w:val="28"/>
        </w:rPr>
        <w:t>年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eastAsia="黑体"/>
          <w:sz w:val="28"/>
        </w:rPr>
        <w:t>月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eastAsia="黑体"/>
          <w:sz w:val="28"/>
          <w:lang w:val="en-US" w:eastAsia="zh-CN"/>
        </w:rPr>
        <w:t>日</w:t>
      </w:r>
      <w:r>
        <w:rPr>
          <w:rFonts w:hint="eastAsia" w:eastAsia="黑体"/>
          <w:sz w:val="28"/>
        </w:rPr>
        <w:t>至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 </w:t>
      </w:r>
      <w:r>
        <w:rPr>
          <w:rFonts w:hint="eastAsia" w:eastAsia="黑体"/>
          <w:sz w:val="28"/>
        </w:rPr>
        <w:t>年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</w:t>
      </w:r>
      <w:r>
        <w:rPr>
          <w:rFonts w:ascii="仿宋_GB2312" w:eastAsia="黑体"/>
          <w:sz w:val="28"/>
          <w:u w:val="single"/>
        </w:rPr>
        <w:t xml:space="preserve">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eastAsia="黑体"/>
          <w:sz w:val="28"/>
          <w:u w:val="none"/>
          <w:lang w:eastAsia="zh-CN"/>
        </w:rPr>
        <w:t>日</w:t>
      </w:r>
      <w:r>
        <w:rPr>
          <w:rFonts w:ascii="仿宋_GB2312" w:eastAsia="黑体"/>
          <w:sz w:val="28"/>
          <w:u w:val="none"/>
        </w:rPr>
        <w:t xml:space="preserve">   </w:t>
      </w:r>
    </w:p>
    <w:p>
      <w:pPr>
        <w:jc w:val="both"/>
        <w:rPr>
          <w:rFonts w:hint="eastAsia" w:hAnsi="宋体"/>
          <w:b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hAnsi="宋体"/>
          <w:b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hAnsi="宋体"/>
          <w:b/>
          <w:color w:val="000000"/>
          <w:sz w:val="30"/>
          <w:szCs w:val="30"/>
        </w:rPr>
      </w:pPr>
      <w:r>
        <w:rPr>
          <w:rFonts w:hint="eastAsia" w:hAnsi="宋体"/>
          <w:b/>
          <w:color w:val="000000"/>
          <w:sz w:val="30"/>
          <w:szCs w:val="30"/>
          <w:lang w:eastAsia="zh-CN"/>
        </w:rPr>
        <w:t>福建省花鲈育种</w:t>
      </w:r>
      <w:r>
        <w:rPr>
          <w:rFonts w:hint="eastAsia" w:hAnsi="宋体"/>
          <w:b/>
          <w:color w:val="000000"/>
          <w:sz w:val="30"/>
          <w:szCs w:val="30"/>
        </w:rPr>
        <w:t>重点实验室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二O</w:t>
      </w:r>
      <w:r>
        <w:rPr>
          <w:rFonts w:hint="eastAsia" w:hAnsi="宋体"/>
          <w:b/>
          <w:color w:val="000000"/>
          <w:sz w:val="30"/>
          <w:szCs w:val="30"/>
        </w:rPr>
        <w:t>二</w:t>
      </w:r>
      <w:r>
        <w:rPr>
          <w:b/>
          <w:color w:val="000000"/>
          <w:sz w:val="30"/>
          <w:szCs w:val="30"/>
        </w:rPr>
        <w:t>O</w:t>
      </w:r>
      <w:r>
        <w:rPr>
          <w:rFonts w:hint="eastAsia" w:hAnsi="宋体"/>
          <w:b/>
          <w:color w:val="000000"/>
          <w:sz w:val="30"/>
          <w:szCs w:val="30"/>
        </w:rPr>
        <w:t>年制</w:t>
      </w:r>
    </w:p>
    <w:p>
      <w:pPr>
        <w:spacing w:after="120"/>
        <w:outlineLvl w:val="0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一、课题基本信息</w:t>
      </w:r>
    </w:p>
    <w:tbl>
      <w:tblPr>
        <w:tblStyle w:val="4"/>
        <w:tblW w:w="10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367"/>
        <w:gridCol w:w="1059"/>
        <w:gridCol w:w="1104"/>
        <w:gridCol w:w="1421"/>
        <w:gridCol w:w="788"/>
        <w:gridCol w:w="7"/>
        <w:gridCol w:w="151"/>
        <w:gridCol w:w="1061"/>
        <w:gridCol w:w="13"/>
        <w:gridCol w:w="25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题</w:t>
            </w:r>
          </w:p>
        </w:tc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名称</w:t>
            </w:r>
          </w:p>
        </w:tc>
        <w:tc>
          <w:tcPr>
            <w:tcW w:w="81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所属方向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申请金额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万元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研究周期</w:t>
            </w:r>
          </w:p>
        </w:tc>
        <w:tc>
          <w:tcPr>
            <w:tcW w:w="45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   月至     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exac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姓  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年  月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性  别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  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任现职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年  月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国 籍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最高学位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授予单位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所学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个人通讯地址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电子邮件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        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电话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研究领域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exac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依托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单位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情况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名称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单位性质</w:t>
            </w:r>
          </w:p>
        </w:tc>
        <w:tc>
          <w:tcPr>
            <w:tcW w:w="4372" w:type="dxa"/>
            <w:gridSpan w:val="4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代码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通讯地址</w:t>
            </w:r>
          </w:p>
        </w:tc>
        <w:tc>
          <w:tcPr>
            <w:tcW w:w="4379" w:type="dxa"/>
            <w:gridSpan w:val="5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邮编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9" w:hRule="atLeast"/>
          <w:jc w:val="center"/>
        </w:trPr>
        <w:tc>
          <w:tcPr>
            <w:tcW w:w="58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中文摘要（限300字）</w:t>
            </w:r>
          </w:p>
        </w:tc>
        <w:tc>
          <w:tcPr>
            <w:tcW w:w="94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65" w:firstLineChars="31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从研究背景、研究目标、研究内容、技术路线、预期成果和效益等方面简要描述。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限300字以内。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</w:rPr>
            </w:pPr>
          </w:p>
        </w:tc>
      </w:tr>
    </w:tbl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  <w:r>
        <w:rPr>
          <w:color w:val="000000"/>
        </w:rPr>
        <w:br w:type="page"/>
      </w:r>
      <w:r>
        <w:rPr>
          <w:rFonts w:hint="eastAsia" w:ascii="黑体" w:hAnsi="黑体" w:eastAsia="黑体" w:cs="黑体"/>
          <w:color w:val="000000"/>
          <w:sz w:val="28"/>
        </w:rPr>
        <w:t>二、立论依据</w:t>
      </w:r>
    </w:p>
    <w:p>
      <w:pPr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（包括研究意义、</w:t>
      </w:r>
      <w:r>
        <w:rPr>
          <w:rFonts w:hint="eastAsia" w:ascii="黑体" w:hAnsi="黑体" w:eastAsia="黑体" w:cs="黑体"/>
        </w:rPr>
        <w:t>国内外发展现状及发展动态分析，需要解决的问题</w:t>
      </w:r>
      <w:r>
        <w:rPr>
          <w:rFonts w:hint="eastAsia" w:ascii="黑体" w:hAnsi="黑体" w:eastAsia="黑体" w:cs="黑体"/>
          <w:lang w:eastAsia="zh-CN"/>
        </w:rPr>
        <w:t>、应用前景</w:t>
      </w:r>
      <w:r>
        <w:rPr>
          <w:rFonts w:hint="eastAsia" w:ascii="黑体" w:hAnsi="黑体" w:eastAsia="黑体" w:cs="黑体"/>
        </w:rPr>
        <w:t>等</w:t>
      </w:r>
      <w:r>
        <w:rPr>
          <w:rFonts w:hint="eastAsia" w:ascii="黑体" w:hAnsi="黑体" w:eastAsia="黑体" w:cs="黑体"/>
          <w:color w:val="000000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</w:tcPr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  <w:p>
            <w:pPr>
              <w:spacing w:after="120"/>
              <w:outlineLvl w:val="0"/>
              <w:rPr>
                <w:rFonts w:hint="eastAsia" w:ascii="黑体" w:hAnsi="黑体" w:eastAsia="黑体" w:cs="黑体"/>
                <w:color w:val="000000"/>
                <w:sz w:val="28"/>
                <w:vertAlign w:val="baseline"/>
              </w:rPr>
            </w:pPr>
          </w:p>
        </w:tc>
      </w:tr>
    </w:tbl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</w:p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三、研究方案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</w:tcPr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1、主要研究目标和研究内容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2、拟解决的关键问题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spacing w:before="12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3、拟采取的研究方法、技术路线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</w:rPr>
              <w:t>关键技术说明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及可行性分析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4、特色与创新点</w:t>
            </w: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5、研究计划及预期研究成果</w:t>
            </w:r>
            <w:r>
              <w:rPr>
                <w:rFonts w:hint="eastAsia" w:ascii="黑体" w:hAnsi="黑体" w:eastAsia="黑体" w:cs="黑体"/>
                <w:color w:val="000000"/>
              </w:rPr>
              <w:t>（详细给出年度研究计划、时间节点及考核指标）</w:t>
            </w:r>
          </w:p>
          <w:tbl>
            <w:tblPr>
              <w:tblStyle w:val="4"/>
              <w:tblW w:w="9418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7"/>
              <w:gridCol w:w="2381"/>
              <w:gridCol w:w="3685"/>
              <w:gridCol w:w="198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67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360" w:lineRule="auto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2381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360" w:lineRule="auto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任务</w:t>
                  </w: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360" w:lineRule="auto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考核指标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360" w:lineRule="auto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成果形式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8" w:hRule="atLeast"/>
                <w:jc w:val="center"/>
              </w:trPr>
              <w:tc>
                <w:tcPr>
                  <w:tcW w:w="1367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XX年XX月- XX年XX月</w:t>
                  </w:r>
                </w:p>
              </w:tc>
              <w:tc>
                <w:tcPr>
                  <w:tcW w:w="2381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8" w:hRule="atLeast"/>
                <w:jc w:val="center"/>
              </w:trPr>
              <w:tc>
                <w:tcPr>
                  <w:tcW w:w="1367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  <w:t>XX年XX月- XX年XX月</w:t>
                  </w:r>
                </w:p>
              </w:tc>
              <w:tc>
                <w:tcPr>
                  <w:tcW w:w="2381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pacing w:before="156" w:beforeLines="50" w:after="156" w:afterLines="50" w:line="400" w:lineRule="exact"/>
                    <w:jc w:val="center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spacing w:before="156" w:beforeLines="50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四、研究基础与工作条件</w:t>
      </w:r>
    </w:p>
    <w:p>
      <w:pPr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（与本项目相关的研究工作积累和已取得的研究工作成绩、已具备的实验条件）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</w:tcPr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</w:p>
          <w:p>
            <w:pPr>
              <w:rPr>
                <w:color w:val="000000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黑体" w:hAnsi="黑体" w:eastAsia="黑体" w:cs="黑体"/>
          <w:color w:val="000000"/>
        </w:rPr>
      </w:pPr>
      <w:r>
        <w:rPr>
          <w:color w:val="000000"/>
        </w:rPr>
        <w:br w:type="page"/>
      </w:r>
      <w:r>
        <w:rPr>
          <w:rFonts w:hint="eastAsia" w:ascii="黑体" w:hAnsi="黑体" w:eastAsia="黑体" w:cs="黑体"/>
          <w:color w:val="000000"/>
          <w:sz w:val="28"/>
        </w:rPr>
        <w:t>五、申请金额及预算</w:t>
      </w:r>
    </w:p>
    <w:tbl>
      <w:tblPr>
        <w:tblStyle w:val="4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1884"/>
        <w:gridCol w:w="5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2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申请总金额 (万元)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预算支出科目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金额 (万元)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计 算 根 据 及 理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设备费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材料费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燃汽动力费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测试化验加工费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会议费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差旅费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国际合作交流费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出版/信息/知识产权费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其它费用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合  计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</w:tbl>
    <w:p>
      <w:pPr>
        <w:snapToGrid w:val="0"/>
        <w:spacing w:before="120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※开放课题经费原则上不支持用于设备购置。</w:t>
      </w:r>
    </w:p>
    <w:p>
      <w:pPr>
        <w:snapToGrid w:val="0"/>
        <w:spacing w:before="12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六、课题组主要成员</w:t>
      </w:r>
    </w:p>
    <w:tbl>
      <w:tblPr>
        <w:tblStyle w:val="4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64"/>
        <w:gridCol w:w="917"/>
        <w:gridCol w:w="1296"/>
        <w:gridCol w:w="2176"/>
        <w:gridCol w:w="1045"/>
        <w:gridCol w:w="928"/>
        <w:gridCol w:w="1760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课题分工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为本课题研究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工作时间(月)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before="240" w:after="12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七、申请者及所在单位意见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32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ind w:firstLine="484" w:firstLineChars="20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本人承诺并保证所填内容真实有效。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申请人签字：               </w:t>
            </w:r>
          </w:p>
          <w:p>
            <w:pPr>
              <w:spacing w:after="24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after="240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932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单位领导（签字）                             单位（公章）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spacing w:before="240" w:after="12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八、</w:t>
      </w:r>
      <w:r>
        <w:rPr>
          <w:rFonts w:hint="eastAsia" w:ascii="黑体" w:hAnsi="黑体" w:eastAsia="黑体" w:cs="黑体"/>
          <w:color w:val="000000"/>
          <w:sz w:val="28"/>
          <w:lang w:eastAsia="zh-CN"/>
        </w:rPr>
        <w:t>福建省花鲈育种重点实验室</w:t>
      </w:r>
      <w:r>
        <w:rPr>
          <w:rFonts w:hint="eastAsia" w:ascii="黑体" w:hAnsi="黑体" w:eastAsia="黑体" w:cs="黑体"/>
          <w:color w:val="000000"/>
          <w:sz w:val="28"/>
        </w:rPr>
        <w:t>审批意见</w:t>
      </w:r>
    </w:p>
    <w:tbl>
      <w:tblPr>
        <w:tblStyle w:val="4"/>
        <w:tblW w:w="0" w:type="auto"/>
        <w:tblInd w:w="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85" w:type="dxa"/>
            <w:noWrap w:val="0"/>
            <w:vAlign w:val="center"/>
          </w:tcPr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right="960" w:hanging="124" w:hangingChars="52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left="125" w:right="960" w:hanging="124" w:hangingChars="52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主任签字：</w:t>
            </w:r>
          </w:p>
          <w:p>
            <w:pPr>
              <w:spacing w:after="240"/>
              <w:ind w:left="125" w:hanging="124" w:hangingChars="52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</w:t>
            </w:r>
          </w:p>
          <w:p>
            <w:pPr>
              <w:spacing w:after="240"/>
              <w:ind w:left="125" w:hanging="124" w:hangingChars="52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after="240"/>
              <w:ind w:left="125" w:hanging="124" w:hangingChars="52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年      月     日</w:t>
            </w:r>
          </w:p>
        </w:tc>
      </w:tr>
    </w:tbl>
    <w:p>
      <w:pPr>
        <w:snapToGrid w:val="0"/>
        <w:spacing w:before="156" w:beforeLines="50" w:after="156" w:afterLines="50"/>
        <w:rPr>
          <w:rFonts w:hint="eastAsia"/>
          <w:color w:val="000000"/>
        </w:rPr>
      </w:pPr>
    </w:p>
    <w:p/>
    <w:sectPr>
      <w:headerReference r:id="rId3" w:type="default"/>
      <w:footerReference r:id="rId4" w:type="default"/>
      <w:pgSz w:w="11906" w:h="16838"/>
      <w:pgMar w:top="1418" w:right="1134" w:bottom="1418" w:left="1134" w:header="85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OWViZjA3MzIyOGJmMzg4YjFkNWY0MDE3NmViOWEifQ=="/>
  </w:docVars>
  <w:rsids>
    <w:rsidRoot w:val="2EEA5CBA"/>
    <w:rsid w:val="139D7F17"/>
    <w:rsid w:val="2EEA5CBA"/>
    <w:rsid w:val="3E1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2021-11-16T06:43:00Z</dcterms:created>
  <dc:creator>meow meow</dc:creator>
  <cp:lastModifiedBy>cc</cp:lastModifiedBy>
  <dcterms:modified xsi:type="dcterms:W3CDTF">2024-04-24T06:20:02Z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059F3AEF795A45C798A9EBB74F4B614E_13</vt:lpwstr>
  </property>
</Properties>
</file>